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686F" w14:textId="20AF1AD4" w:rsidR="0058596B" w:rsidRDefault="0058596B" w:rsidP="0058596B">
      <w:pPr>
        <w:pStyle w:val="StandardWeb"/>
      </w:pPr>
      <w:r>
        <w:rPr>
          <w:rFonts w:ascii="Arial" w:hAnsi="Arial" w:cs="Arial"/>
          <w:i/>
          <w:iCs/>
          <w:color w:val="000099"/>
          <w:sz w:val="36"/>
          <w:szCs w:val="36"/>
        </w:rPr>
        <w:t xml:space="preserve">BAROCKER GLANZ - MUSIK VON G. Fr. HÄNDEL IM EVANG: GEMEINDESAAL SCHALKAU -  zuvor Orgelführung "Klangmajestät - Besuch bei der Königin" in der Johanniskirche </w:t>
      </w:r>
      <w:r w:rsidR="00B91EF5">
        <w:rPr>
          <w:rFonts w:ascii="Arial" w:hAnsi="Arial" w:cs="Arial"/>
          <w:i/>
          <w:iCs/>
          <w:color w:val="000099"/>
          <w:sz w:val="36"/>
          <w:szCs w:val="36"/>
        </w:rPr>
        <w:t>anlässlich</w:t>
      </w:r>
      <w:r>
        <w:rPr>
          <w:rFonts w:ascii="Arial" w:hAnsi="Arial" w:cs="Arial"/>
          <w:i/>
          <w:iCs/>
          <w:color w:val="000099"/>
          <w:sz w:val="36"/>
          <w:szCs w:val="36"/>
        </w:rPr>
        <w:t xml:space="preserve"> des 150. Geburtstages der Holland-Orgel</w:t>
      </w:r>
    </w:p>
    <w:p w14:paraId="09802898" w14:textId="16820F29" w:rsidR="0058596B" w:rsidRDefault="0058596B" w:rsidP="0058596B">
      <w:pPr>
        <w:pStyle w:val="StandardWeb"/>
      </w:pPr>
      <w:r>
        <w:rPr>
          <w:rFonts w:ascii="Arial" w:hAnsi="Arial" w:cs="Arial"/>
          <w:i/>
          <w:iCs/>
          <w:color w:val="000099"/>
          <w:sz w:val="27"/>
          <w:szCs w:val="27"/>
        </w:rPr>
        <w:t xml:space="preserve">Inbegriff von "Prunk &amp; Herrlichkeit", so nennt sich das glanzvolle Barockprogramm der beiden Interpreten des Duo </w:t>
      </w:r>
      <w:proofErr w:type="spellStart"/>
      <w:r>
        <w:rPr>
          <w:rFonts w:ascii="Arial" w:hAnsi="Arial" w:cs="Arial"/>
          <w:i/>
          <w:iCs/>
          <w:color w:val="000099"/>
          <w:sz w:val="27"/>
          <w:szCs w:val="27"/>
        </w:rPr>
        <w:t>Vimaris</w:t>
      </w:r>
      <w:proofErr w:type="spellEnd"/>
      <w:r>
        <w:rPr>
          <w:rFonts w:ascii="Arial" w:hAnsi="Arial" w:cs="Arial"/>
          <w:i/>
          <w:iCs/>
          <w:color w:val="000099"/>
          <w:sz w:val="27"/>
          <w:szCs w:val="27"/>
        </w:rPr>
        <w:t xml:space="preserve"> aus Weimar.</w:t>
      </w:r>
      <w:r>
        <w:rPr>
          <w:rFonts w:ascii="Arial" w:hAnsi="Arial" w:cs="Arial"/>
          <w:i/>
          <w:iCs/>
          <w:color w:val="000099"/>
          <w:sz w:val="27"/>
          <w:szCs w:val="27"/>
        </w:rPr>
        <w:br/>
        <w:t xml:space="preserve">Im </w:t>
      </w:r>
      <w:proofErr w:type="spellStart"/>
      <w:r>
        <w:rPr>
          <w:rFonts w:ascii="Arial" w:hAnsi="Arial" w:cs="Arial"/>
          <w:i/>
          <w:iCs/>
          <w:color w:val="000099"/>
          <w:sz w:val="27"/>
          <w:szCs w:val="27"/>
        </w:rPr>
        <w:t>Evang.Gemeindesaal</w:t>
      </w:r>
      <w:proofErr w:type="spellEnd"/>
      <w:r>
        <w:rPr>
          <w:rFonts w:ascii="Arial" w:hAnsi="Arial" w:cs="Arial"/>
          <w:i/>
          <w:iCs/>
          <w:color w:val="000099"/>
          <w:sz w:val="27"/>
          <w:szCs w:val="27"/>
        </w:rPr>
        <w:t xml:space="preserve"> Schalkau musizieren sie am Sonntag, dem 16. Februar 2025, um 17 Uhr ausschließlich Musik des genialen Meisters des 18. Jh. Georg Friedrich Händel. Zugespitzt: Der Deutsche aus Halle an der Saale ist Englands größter Komponist! Den Drang der Briten nach festlicher Musik erfüllte der schwergewichtige Barockkomponist nicht nur mit der Feuerwerks- und Wassermusik, seine opulenten Oratorien in St. Pauls Cathedral waren für die Londoner </w:t>
      </w:r>
      <w:r w:rsidR="00B91EF5">
        <w:rPr>
          <w:rFonts w:ascii="Arial" w:hAnsi="Arial" w:cs="Arial"/>
          <w:i/>
          <w:iCs/>
          <w:color w:val="000099"/>
          <w:sz w:val="27"/>
          <w:szCs w:val="27"/>
        </w:rPr>
        <w:t>Anlass</w:t>
      </w:r>
      <w:r>
        <w:rPr>
          <w:rFonts w:ascii="Arial" w:hAnsi="Arial" w:cs="Arial"/>
          <w:i/>
          <w:iCs/>
          <w:color w:val="000099"/>
          <w:sz w:val="27"/>
          <w:szCs w:val="27"/>
        </w:rPr>
        <w:t xml:space="preserve"> genug, ihn begeistert auf dem "silbernen Tablett" zu tragen. Unter anderem erklingen Sonaten, Sarabande und Variationen, Arien, Ouvertüre g-Moll, das berühmte Largo, die Rinaldo-Arie und Ausschnitte aus dem berühmten "Messias", der als musikalisches Testament Händels gelten darf. Mirjam Meinhold musiziert auf der Altblockflöte und singt (als Mitglied des Opernensembles des Dt. Nationaltheaters Weimar) Sopran. Wieland Meinhold, Universitätsorganist aus Weimar, ist am Klavier und hier der Ahlborn-Orgel zu hören. Am Ende wird eine von Herzen kommende, großzügige Spende erbeten.   </w:t>
      </w:r>
    </w:p>
    <w:p w14:paraId="14A20086" w14:textId="77777777" w:rsidR="0058596B" w:rsidRDefault="0058596B" w:rsidP="0058596B">
      <w:r>
        <w:rPr>
          <w:rFonts w:ascii="Arial" w:hAnsi="Arial" w:cs="Arial"/>
          <w:i/>
          <w:iCs/>
          <w:color w:val="000099"/>
          <w:sz w:val="27"/>
          <w:szCs w:val="27"/>
        </w:rPr>
        <w:t>Mit einer zusätzlichen Orgelführung davor, um 16 Uhr in der Johanniskirche Schalkau Uhr wird mit "Klangmajestät - Besuch bei der Königin" eine Überraschung direkt am Spieltisch bereitgehalten: Für alle Orgelinteressierten erläutert der Weimarer Organist Dr. W. Meinhold die "Königin der Instrumente" hautnah. Ganz nah an der 150jährigen Holland-Orgel hat man Gelegenheit, technische Raffinessen zu erfahren. Immer wieder fesseln diese unterhaltsamen Orgelführungen die Besucher.</w:t>
      </w:r>
    </w:p>
    <w:p w14:paraId="2D989925" w14:textId="77777777" w:rsidR="00487FF0" w:rsidRDefault="00487FF0"/>
    <w:p w14:paraId="69CC1760" w14:textId="77777777" w:rsidR="0058596B" w:rsidRDefault="0058596B"/>
    <w:sectPr w:rsidR="005859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6B"/>
    <w:rsid w:val="00487FF0"/>
    <w:rsid w:val="0058596B"/>
    <w:rsid w:val="00B02FA8"/>
    <w:rsid w:val="00B91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366B"/>
  <w15:chartTrackingRefBased/>
  <w15:docId w15:val="{B495562E-F2EA-432C-BEC0-BB6BFA46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596B"/>
    <w:pPr>
      <w:spacing w:after="0" w:line="240" w:lineRule="auto"/>
    </w:pPr>
    <w:rPr>
      <w:rFonts w:ascii="Aptos" w:hAnsi="Aptos" w:cs="Aptos"/>
      <w:kern w:val="0"/>
      <w:sz w:val="24"/>
      <w:szCs w:val="24"/>
      <w:lang w:eastAsia="de-DE"/>
      <w14:ligatures w14:val="none"/>
    </w:rPr>
  </w:style>
  <w:style w:type="paragraph" w:styleId="berschrift1">
    <w:name w:val="heading 1"/>
    <w:basedOn w:val="Standard"/>
    <w:next w:val="Standard"/>
    <w:link w:val="berschrift1Zchn"/>
    <w:uiPriority w:val="9"/>
    <w:qFormat/>
    <w:rsid w:val="005859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5859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5859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859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5859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5859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5859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5859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5859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59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59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59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59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59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59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59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59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596B"/>
    <w:rPr>
      <w:rFonts w:eastAsiaTheme="majorEastAsia" w:cstheme="majorBidi"/>
      <w:color w:val="272727" w:themeColor="text1" w:themeTint="D8"/>
    </w:rPr>
  </w:style>
  <w:style w:type="paragraph" w:styleId="Titel">
    <w:name w:val="Title"/>
    <w:basedOn w:val="Standard"/>
    <w:next w:val="Standard"/>
    <w:link w:val="TitelZchn"/>
    <w:uiPriority w:val="10"/>
    <w:qFormat/>
    <w:rsid w:val="005859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859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59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859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596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58596B"/>
    <w:rPr>
      <w:i/>
      <w:iCs/>
      <w:color w:val="404040" w:themeColor="text1" w:themeTint="BF"/>
    </w:rPr>
  </w:style>
  <w:style w:type="paragraph" w:styleId="Listenabsatz">
    <w:name w:val="List Paragraph"/>
    <w:basedOn w:val="Standard"/>
    <w:uiPriority w:val="34"/>
    <w:qFormat/>
    <w:rsid w:val="0058596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58596B"/>
    <w:rPr>
      <w:i/>
      <w:iCs/>
      <w:color w:val="0F4761" w:themeColor="accent1" w:themeShade="BF"/>
    </w:rPr>
  </w:style>
  <w:style w:type="paragraph" w:styleId="IntensivesZitat">
    <w:name w:val="Intense Quote"/>
    <w:basedOn w:val="Standard"/>
    <w:next w:val="Standard"/>
    <w:link w:val="IntensivesZitatZchn"/>
    <w:uiPriority w:val="30"/>
    <w:qFormat/>
    <w:rsid w:val="005859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58596B"/>
    <w:rPr>
      <w:i/>
      <w:iCs/>
      <w:color w:val="0F4761" w:themeColor="accent1" w:themeShade="BF"/>
    </w:rPr>
  </w:style>
  <w:style w:type="character" w:styleId="IntensiverVerweis">
    <w:name w:val="Intense Reference"/>
    <w:basedOn w:val="Absatz-Standardschriftart"/>
    <w:uiPriority w:val="32"/>
    <w:qFormat/>
    <w:rsid w:val="0058596B"/>
    <w:rPr>
      <w:b/>
      <w:bCs/>
      <w:smallCaps/>
      <w:color w:val="0F4761" w:themeColor="accent1" w:themeShade="BF"/>
      <w:spacing w:val="5"/>
    </w:rPr>
  </w:style>
  <w:style w:type="paragraph" w:styleId="StandardWeb">
    <w:name w:val="Normal (Web)"/>
    <w:basedOn w:val="Standard"/>
    <w:uiPriority w:val="99"/>
    <w:semiHidden/>
    <w:unhideWhenUsed/>
    <w:rsid w:val="005859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Schalkau</dc:creator>
  <cp:keywords/>
  <dc:description/>
  <cp:lastModifiedBy>Pfarramt Schalkau</cp:lastModifiedBy>
  <cp:revision>3</cp:revision>
  <dcterms:created xsi:type="dcterms:W3CDTF">2025-02-03T08:57:00Z</dcterms:created>
  <dcterms:modified xsi:type="dcterms:W3CDTF">2025-02-03T09:01:00Z</dcterms:modified>
</cp:coreProperties>
</file>